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34" w:rsidRDefault="00BF5934" w:rsidP="00BF5934">
      <w:pPr>
        <w:pStyle w:val="a3"/>
        <w:spacing w:line="247" w:lineRule="auto"/>
        <w:ind w:right="133" w:firstLine="426"/>
        <w:jc w:val="center"/>
        <w:rPr>
          <w:b/>
          <w:sz w:val="28"/>
          <w:szCs w:val="28"/>
        </w:rPr>
      </w:pPr>
      <w:r w:rsidRPr="00BF5934">
        <w:rPr>
          <w:b/>
          <w:sz w:val="28"/>
          <w:szCs w:val="28"/>
        </w:rPr>
        <w:t>Разъяснение</w:t>
      </w:r>
    </w:p>
    <w:p w:rsidR="00BF5934" w:rsidRDefault="00BF5934" w:rsidP="00BF5934">
      <w:pPr>
        <w:pStyle w:val="a3"/>
        <w:spacing w:line="247" w:lineRule="auto"/>
        <w:ind w:right="133" w:firstLine="426"/>
        <w:jc w:val="center"/>
        <w:rPr>
          <w:b/>
          <w:sz w:val="28"/>
          <w:szCs w:val="28"/>
        </w:rPr>
      </w:pPr>
      <w:r w:rsidRPr="00BF5934">
        <w:rPr>
          <w:b/>
          <w:sz w:val="28"/>
          <w:szCs w:val="28"/>
        </w:rPr>
        <w:t xml:space="preserve"> в части выбора ЕГЭ по учебным предметам «Физика» и </w:t>
      </w:r>
    </w:p>
    <w:p w:rsidR="00BF5934" w:rsidRDefault="00BF5934" w:rsidP="00BF5934">
      <w:pPr>
        <w:pStyle w:val="a3"/>
        <w:spacing w:line="247" w:lineRule="auto"/>
        <w:ind w:right="133" w:firstLine="426"/>
        <w:jc w:val="center"/>
        <w:rPr>
          <w:b/>
          <w:sz w:val="28"/>
          <w:szCs w:val="28"/>
        </w:rPr>
      </w:pPr>
      <w:r w:rsidRPr="00BF5934">
        <w:rPr>
          <w:b/>
          <w:sz w:val="28"/>
          <w:szCs w:val="28"/>
        </w:rPr>
        <w:t>«Математика» профильного уровня.</w:t>
      </w:r>
    </w:p>
    <w:p w:rsidR="00BF5934" w:rsidRPr="00BF5934" w:rsidRDefault="00BF5934" w:rsidP="00BF5934">
      <w:pPr>
        <w:pStyle w:val="a3"/>
        <w:spacing w:line="247" w:lineRule="auto"/>
        <w:ind w:right="133" w:firstLine="426"/>
        <w:jc w:val="center"/>
        <w:rPr>
          <w:b/>
          <w:sz w:val="28"/>
          <w:szCs w:val="28"/>
        </w:rPr>
      </w:pPr>
    </w:p>
    <w:p w:rsidR="00367D86" w:rsidRPr="00BF5934" w:rsidRDefault="003C1D91" w:rsidP="00BF5934">
      <w:pPr>
        <w:pStyle w:val="a3"/>
        <w:spacing w:line="247" w:lineRule="auto"/>
        <w:ind w:right="133" w:firstLine="426"/>
        <w:jc w:val="both"/>
        <w:rPr>
          <w:sz w:val="28"/>
          <w:szCs w:val="28"/>
        </w:rPr>
      </w:pPr>
      <w:bookmarkStart w:id="0" w:name="_GoBack"/>
      <w:r w:rsidRPr="00BF5934">
        <w:rPr>
          <w:sz w:val="28"/>
          <w:szCs w:val="28"/>
        </w:rPr>
        <w:t>Пунктом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12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Порядка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проведения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государственной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итоговой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аттестации по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образовательным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программам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среднего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о</w:t>
      </w:r>
      <w:r w:rsidRPr="00BF5934">
        <w:rPr>
          <w:sz w:val="28"/>
          <w:szCs w:val="28"/>
        </w:rPr>
        <w:t>бщего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образования, утвержденного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приказом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Министерства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просвещения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Российской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Федерации и Федеральной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слу</w:t>
      </w:r>
      <w:r w:rsidR="00BF5934" w:rsidRPr="00BF5934">
        <w:rPr>
          <w:sz w:val="28"/>
          <w:szCs w:val="28"/>
        </w:rPr>
        <w:t>ж</w:t>
      </w:r>
      <w:r w:rsidRPr="00BF5934">
        <w:rPr>
          <w:sz w:val="28"/>
          <w:szCs w:val="28"/>
        </w:rPr>
        <w:t>бы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по надзору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в сфере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образования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и науки</w:t>
      </w:r>
      <w:r w:rsidRPr="00BF5934">
        <w:rPr>
          <w:spacing w:val="38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от 04.04.2023 </w:t>
      </w:r>
      <w:r w:rsidR="00BF5934" w:rsidRPr="00BF5934">
        <w:rPr>
          <w:sz w:val="28"/>
          <w:szCs w:val="28"/>
        </w:rPr>
        <w:t>№</w:t>
      </w:r>
      <w:r w:rsidRPr="00BF5934">
        <w:rPr>
          <w:sz w:val="28"/>
          <w:szCs w:val="28"/>
        </w:rPr>
        <w:t xml:space="preserve"> 233/552 (зарегистрирован Министерством юстиции Российской Федерации 15.05.2023, регистрационный №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73314) (далее </w:t>
      </w:r>
      <w:r w:rsidRPr="00BF5934">
        <w:rPr>
          <w:color w:val="232323"/>
          <w:w w:val="90"/>
          <w:sz w:val="28"/>
          <w:szCs w:val="28"/>
        </w:rPr>
        <w:t xml:space="preserve">— </w:t>
      </w:r>
      <w:r w:rsidRPr="00BF5934">
        <w:rPr>
          <w:sz w:val="28"/>
          <w:szCs w:val="28"/>
        </w:rPr>
        <w:t>Порядок), определено, что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лица, указанные в пункте </w:t>
      </w:r>
      <w:r w:rsidRPr="00BF5934">
        <w:rPr>
          <w:color w:val="262626"/>
          <w:sz w:val="28"/>
          <w:szCs w:val="28"/>
        </w:rPr>
        <w:t xml:space="preserve">7 </w:t>
      </w:r>
      <w:r w:rsidRPr="00BF5934">
        <w:rPr>
          <w:sz w:val="28"/>
          <w:szCs w:val="28"/>
        </w:rPr>
        <w:t xml:space="preserve">Порядка, до 1 февраля включительно подают </w:t>
      </w:r>
      <w:r w:rsidRPr="00BF5934">
        <w:rPr>
          <w:sz w:val="28"/>
          <w:szCs w:val="28"/>
        </w:rPr>
        <w:t xml:space="preserve">заявления </w:t>
      </w:r>
      <w:r w:rsidRPr="00BF5934">
        <w:rPr>
          <w:color w:val="212121"/>
          <w:sz w:val="28"/>
          <w:szCs w:val="28"/>
        </w:rPr>
        <w:t xml:space="preserve">с </w:t>
      </w:r>
      <w:r w:rsidRPr="00BF5934">
        <w:rPr>
          <w:sz w:val="28"/>
          <w:szCs w:val="28"/>
        </w:rPr>
        <w:t>указанием выбранны</w:t>
      </w:r>
      <w:r w:rsidRPr="00BF5934">
        <w:rPr>
          <w:sz w:val="28"/>
          <w:szCs w:val="28"/>
        </w:rPr>
        <w:t xml:space="preserve">х учебных предметов, уровня единого </w:t>
      </w:r>
      <w:r w:rsidRPr="00BF5934">
        <w:rPr>
          <w:sz w:val="28"/>
          <w:szCs w:val="28"/>
        </w:rPr>
        <w:t xml:space="preserve">государственного экзамена (далее </w:t>
      </w:r>
      <w:r w:rsidRPr="00BF5934">
        <w:rPr>
          <w:color w:val="1F1F1F"/>
          <w:w w:val="90"/>
          <w:sz w:val="28"/>
          <w:szCs w:val="28"/>
        </w:rPr>
        <w:t xml:space="preserve">— </w:t>
      </w:r>
      <w:r w:rsidRPr="00BF5934">
        <w:rPr>
          <w:sz w:val="28"/>
          <w:szCs w:val="28"/>
        </w:rPr>
        <w:t>ЕГЭ) по математике (базовый или профильный), форм (формы) государственной итоговой аттестации по о</w:t>
      </w:r>
      <w:r w:rsidR="00BF5934" w:rsidRPr="00BF5934">
        <w:rPr>
          <w:sz w:val="28"/>
          <w:szCs w:val="28"/>
        </w:rPr>
        <w:t>б</w:t>
      </w:r>
      <w:r w:rsidRPr="00BF5934">
        <w:rPr>
          <w:sz w:val="28"/>
          <w:szCs w:val="28"/>
        </w:rPr>
        <w:t>разовательным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программам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среднего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общего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образования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(для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лиц, указанных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color w:val="0F0F0F"/>
          <w:sz w:val="28"/>
          <w:szCs w:val="28"/>
        </w:rPr>
        <w:t>в</w:t>
      </w:r>
      <w:r w:rsidRPr="00BF5934">
        <w:rPr>
          <w:color w:val="0F0F0F"/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подпункте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2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пункта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color w:val="181818"/>
          <w:sz w:val="28"/>
          <w:szCs w:val="28"/>
        </w:rPr>
        <w:t>7</w:t>
      </w:r>
      <w:r w:rsidRPr="00BF5934">
        <w:rPr>
          <w:color w:val="181818"/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Порядка),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color w:val="1A1A1A"/>
          <w:sz w:val="28"/>
          <w:szCs w:val="28"/>
        </w:rPr>
        <w:t>а</w:t>
      </w:r>
      <w:r w:rsidRPr="00BF5934">
        <w:rPr>
          <w:color w:val="1A1A1A"/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также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сроков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участия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в экзаменах (далее </w:t>
      </w:r>
      <w:r w:rsidRPr="00BF5934">
        <w:rPr>
          <w:color w:val="212121"/>
          <w:w w:val="90"/>
          <w:sz w:val="28"/>
          <w:szCs w:val="28"/>
        </w:rPr>
        <w:t xml:space="preserve">— </w:t>
      </w:r>
      <w:r w:rsidRPr="00BF5934">
        <w:rPr>
          <w:sz w:val="28"/>
          <w:szCs w:val="28"/>
        </w:rPr>
        <w:t>заявления об участии в экзаменах).</w:t>
      </w:r>
    </w:p>
    <w:p w:rsidR="00367D86" w:rsidRPr="00BF5934" w:rsidRDefault="003C1D91" w:rsidP="00BF5934">
      <w:pPr>
        <w:spacing w:before="13" w:line="244" w:lineRule="auto"/>
        <w:ind w:right="138" w:firstLine="426"/>
        <w:jc w:val="both"/>
        <w:rPr>
          <w:sz w:val="28"/>
          <w:szCs w:val="28"/>
        </w:rPr>
      </w:pPr>
      <w:r w:rsidRPr="00BF5934">
        <w:rPr>
          <w:sz w:val="28"/>
          <w:szCs w:val="28"/>
        </w:rPr>
        <w:t>Пунктом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15 Порядка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определено,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что лица, указанные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в пункте 14 </w:t>
      </w:r>
      <w:r w:rsidRPr="00BF5934">
        <w:rPr>
          <w:sz w:val="28"/>
          <w:szCs w:val="28"/>
        </w:rPr>
        <w:t xml:space="preserve">Порядка (далее </w:t>
      </w:r>
      <w:r w:rsidRPr="00BF5934">
        <w:rPr>
          <w:color w:val="2D2D2D"/>
          <w:w w:val="90"/>
          <w:sz w:val="28"/>
          <w:szCs w:val="28"/>
        </w:rPr>
        <w:t xml:space="preserve">— </w:t>
      </w:r>
      <w:r w:rsidRPr="00BF5934">
        <w:rPr>
          <w:sz w:val="28"/>
          <w:szCs w:val="28"/>
        </w:rPr>
        <w:t xml:space="preserve">участники ЕГЭ), подают до 1 февраля включительно </w:t>
      </w:r>
      <w:r w:rsidRPr="00BF5934">
        <w:rPr>
          <w:sz w:val="28"/>
          <w:szCs w:val="28"/>
        </w:rPr>
        <w:t xml:space="preserve">заявления </w:t>
      </w:r>
      <w:r w:rsidRPr="00BF5934">
        <w:rPr>
          <w:color w:val="232323"/>
          <w:sz w:val="28"/>
          <w:szCs w:val="28"/>
        </w:rPr>
        <w:t xml:space="preserve">с </w:t>
      </w:r>
      <w:r w:rsidRPr="00BF5934">
        <w:rPr>
          <w:sz w:val="28"/>
          <w:szCs w:val="28"/>
        </w:rPr>
        <w:t xml:space="preserve">указанием выбранных учебных предметов и сроков участия в ЕГЭ (далее </w:t>
      </w:r>
      <w:r w:rsidRPr="00BF5934">
        <w:rPr>
          <w:color w:val="262626"/>
          <w:w w:val="90"/>
          <w:sz w:val="28"/>
          <w:szCs w:val="28"/>
        </w:rPr>
        <w:t xml:space="preserve">— </w:t>
      </w:r>
      <w:r w:rsidRPr="00BF5934">
        <w:rPr>
          <w:sz w:val="28"/>
          <w:szCs w:val="28"/>
        </w:rPr>
        <w:t>заявления об участии в EFЭ).</w:t>
      </w:r>
    </w:p>
    <w:p w:rsidR="00367D86" w:rsidRPr="00BF5934" w:rsidRDefault="003C1D91" w:rsidP="00BF5934">
      <w:pPr>
        <w:pStyle w:val="a3"/>
        <w:spacing w:line="247" w:lineRule="auto"/>
        <w:ind w:right="143" w:firstLine="426"/>
        <w:jc w:val="both"/>
        <w:rPr>
          <w:sz w:val="28"/>
          <w:szCs w:val="28"/>
        </w:rPr>
      </w:pPr>
      <w:r w:rsidRPr="00BF5934">
        <w:rPr>
          <w:sz w:val="28"/>
          <w:szCs w:val="28"/>
        </w:rPr>
        <w:t>Согласно пунк</w:t>
      </w:r>
      <w:r w:rsidR="00BF5934" w:rsidRPr="00BF5934">
        <w:rPr>
          <w:sz w:val="28"/>
          <w:szCs w:val="28"/>
        </w:rPr>
        <w:t>т</w:t>
      </w:r>
      <w:r w:rsidRPr="00BF5934">
        <w:rPr>
          <w:sz w:val="28"/>
          <w:szCs w:val="28"/>
        </w:rPr>
        <w:t xml:space="preserve">ам 13 и 16 Порядка лица, указанные в пункте </w:t>
      </w:r>
      <w:r w:rsidRPr="00BF5934">
        <w:rPr>
          <w:color w:val="1A1A1A"/>
          <w:sz w:val="28"/>
          <w:szCs w:val="28"/>
        </w:rPr>
        <w:t xml:space="preserve">7 </w:t>
      </w:r>
      <w:r w:rsidRPr="00BF5934">
        <w:rPr>
          <w:sz w:val="28"/>
          <w:szCs w:val="28"/>
        </w:rPr>
        <w:t>Порядка, участники ЕГЭ (далее вместе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участники экзаменов) вправе изменить</w:t>
      </w:r>
      <w:r w:rsidRPr="00BF5934">
        <w:rPr>
          <w:spacing w:val="80"/>
          <w:sz w:val="28"/>
          <w:szCs w:val="28"/>
        </w:rPr>
        <w:t xml:space="preserve"> </w:t>
      </w:r>
      <w:r w:rsidRPr="00BF5934">
        <w:rPr>
          <w:sz w:val="28"/>
          <w:szCs w:val="28"/>
        </w:rPr>
        <w:t>(допо</w:t>
      </w:r>
      <w:r w:rsidR="00BF5934" w:rsidRPr="00BF5934">
        <w:rPr>
          <w:sz w:val="28"/>
          <w:szCs w:val="28"/>
        </w:rPr>
        <w:t>л</w:t>
      </w:r>
      <w:r w:rsidRPr="00BF5934">
        <w:rPr>
          <w:sz w:val="28"/>
          <w:szCs w:val="28"/>
        </w:rPr>
        <w:t>нить)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перечень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ук</w:t>
      </w:r>
      <w:r w:rsidRPr="00BF5934">
        <w:rPr>
          <w:sz w:val="28"/>
          <w:szCs w:val="28"/>
        </w:rPr>
        <w:t>азанных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в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заявлениях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об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участии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>в</w:t>
      </w:r>
      <w:r w:rsidRPr="00BF5934">
        <w:rPr>
          <w:spacing w:val="40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экзаменах (заявления об участии в EFЭ </w:t>
      </w:r>
      <w:r w:rsidRPr="00BF5934">
        <w:rPr>
          <w:color w:val="1C1C1C"/>
          <w:w w:val="90"/>
          <w:sz w:val="28"/>
          <w:szCs w:val="28"/>
        </w:rPr>
        <w:t xml:space="preserve">— </w:t>
      </w:r>
      <w:r w:rsidRPr="00BF5934">
        <w:rPr>
          <w:sz w:val="28"/>
          <w:szCs w:val="28"/>
        </w:rPr>
        <w:t>для участников ЕГЭ) учебных предметов при наличии у них ува</w:t>
      </w:r>
      <w:r w:rsidR="00BF5934" w:rsidRPr="00BF5934">
        <w:rPr>
          <w:sz w:val="28"/>
          <w:szCs w:val="28"/>
        </w:rPr>
        <w:t>ж</w:t>
      </w:r>
      <w:r w:rsidRPr="00BF5934">
        <w:rPr>
          <w:sz w:val="28"/>
          <w:szCs w:val="28"/>
        </w:rPr>
        <w:t>ительных причин (болезни или иных обстоятельств), подтвер</w:t>
      </w:r>
      <w:r w:rsidR="00BF5934" w:rsidRPr="00BF5934">
        <w:rPr>
          <w:sz w:val="28"/>
          <w:szCs w:val="28"/>
        </w:rPr>
        <w:t>ж</w:t>
      </w:r>
      <w:r w:rsidRPr="00BF5934">
        <w:rPr>
          <w:sz w:val="28"/>
          <w:szCs w:val="28"/>
        </w:rPr>
        <w:t>денных документально.</w:t>
      </w:r>
    </w:p>
    <w:p w:rsidR="00BF5934" w:rsidRPr="00BF5934" w:rsidRDefault="003C1D91" w:rsidP="00BF5934">
      <w:pPr>
        <w:spacing w:before="67"/>
        <w:ind w:right="103" w:firstLine="426"/>
        <w:jc w:val="both"/>
        <w:rPr>
          <w:sz w:val="28"/>
          <w:szCs w:val="28"/>
        </w:rPr>
      </w:pPr>
      <w:r w:rsidRPr="00BF5934">
        <w:rPr>
          <w:sz w:val="28"/>
          <w:szCs w:val="28"/>
        </w:rPr>
        <w:t xml:space="preserve">В указанных случаях участники экзаменов подают в государственную </w:t>
      </w:r>
      <w:r w:rsidRPr="00BF5934">
        <w:rPr>
          <w:sz w:val="28"/>
          <w:szCs w:val="28"/>
        </w:rPr>
        <w:t>экзаменационную</w:t>
      </w:r>
      <w:r w:rsidRPr="00BF5934">
        <w:rPr>
          <w:spacing w:val="-19"/>
          <w:sz w:val="28"/>
          <w:szCs w:val="28"/>
        </w:rPr>
        <w:t xml:space="preserve"> </w:t>
      </w:r>
      <w:r w:rsidRPr="00BF5934">
        <w:rPr>
          <w:sz w:val="28"/>
          <w:szCs w:val="28"/>
        </w:rPr>
        <w:t>комиссию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субъекта</w:t>
      </w:r>
      <w:r w:rsidRPr="00BF5934">
        <w:rPr>
          <w:spacing w:val="-16"/>
          <w:sz w:val="28"/>
          <w:szCs w:val="28"/>
        </w:rPr>
        <w:t xml:space="preserve"> </w:t>
      </w:r>
      <w:r w:rsidRPr="00BF5934">
        <w:rPr>
          <w:sz w:val="28"/>
          <w:szCs w:val="28"/>
        </w:rPr>
        <w:t>Российской</w:t>
      </w:r>
      <w:r w:rsidRPr="00BF5934">
        <w:rPr>
          <w:spacing w:val="-12"/>
          <w:sz w:val="28"/>
          <w:szCs w:val="28"/>
        </w:rPr>
        <w:t xml:space="preserve"> </w:t>
      </w:r>
      <w:r w:rsidRPr="00BF5934">
        <w:rPr>
          <w:sz w:val="28"/>
          <w:szCs w:val="28"/>
        </w:rPr>
        <w:t>Федерации</w:t>
      </w:r>
      <w:r w:rsidRPr="00BF5934">
        <w:rPr>
          <w:spacing w:val="-15"/>
          <w:sz w:val="28"/>
          <w:szCs w:val="28"/>
        </w:rPr>
        <w:t xml:space="preserve"> </w:t>
      </w:r>
      <w:r w:rsidRPr="00BF5934">
        <w:rPr>
          <w:sz w:val="28"/>
          <w:szCs w:val="28"/>
        </w:rPr>
        <w:t>(далее</w:t>
      </w:r>
      <w:r w:rsidRPr="00BF5934">
        <w:rPr>
          <w:spacing w:val="-12"/>
          <w:sz w:val="28"/>
          <w:szCs w:val="28"/>
        </w:rPr>
        <w:t xml:space="preserve"> </w:t>
      </w:r>
      <w:r w:rsidRPr="00BF5934">
        <w:rPr>
          <w:w w:val="90"/>
          <w:sz w:val="28"/>
          <w:szCs w:val="28"/>
        </w:rPr>
        <w:t>—</w:t>
      </w:r>
      <w:r w:rsidRPr="00BF5934">
        <w:rPr>
          <w:spacing w:val="-11"/>
          <w:w w:val="90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ГЭК) </w:t>
      </w:r>
      <w:r w:rsidRPr="00BF5934">
        <w:rPr>
          <w:sz w:val="28"/>
          <w:szCs w:val="28"/>
        </w:rPr>
        <w:t xml:space="preserve">соответствующие заявления </w:t>
      </w:r>
      <w:r w:rsidRPr="00BF5934">
        <w:rPr>
          <w:color w:val="313131"/>
          <w:sz w:val="28"/>
          <w:szCs w:val="28"/>
        </w:rPr>
        <w:t xml:space="preserve">с </w:t>
      </w:r>
      <w:r w:rsidRPr="00BF5934">
        <w:rPr>
          <w:sz w:val="28"/>
          <w:szCs w:val="28"/>
        </w:rPr>
        <w:t>указанием измененного (дополненного)</w:t>
      </w:r>
      <w:r w:rsidRPr="00BF5934">
        <w:rPr>
          <w:spacing w:val="-9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перечня учебных предметов, по которым они планируют сдавать экзамены, </w:t>
      </w:r>
      <w:r w:rsidRPr="00BF5934">
        <w:rPr>
          <w:color w:val="131313"/>
          <w:sz w:val="28"/>
          <w:szCs w:val="28"/>
        </w:rPr>
        <w:t xml:space="preserve">а </w:t>
      </w:r>
      <w:r w:rsidRPr="00BF5934">
        <w:rPr>
          <w:sz w:val="28"/>
          <w:szCs w:val="28"/>
        </w:rPr>
        <w:t xml:space="preserve">также документы, подтверждающие уважительность причин изменения </w:t>
      </w:r>
      <w:r w:rsidRPr="00BF5934">
        <w:rPr>
          <w:sz w:val="28"/>
          <w:szCs w:val="28"/>
        </w:rPr>
        <w:t>(дополнение)</w:t>
      </w:r>
      <w:r w:rsidRPr="00BF5934">
        <w:rPr>
          <w:spacing w:val="-19"/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перечня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учебных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предметов.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Указанные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заявления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подаются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не позднее</w:t>
      </w:r>
      <w:r w:rsidRPr="00BF5934">
        <w:rPr>
          <w:spacing w:val="-14"/>
          <w:sz w:val="28"/>
          <w:szCs w:val="28"/>
        </w:rPr>
        <w:t xml:space="preserve"> </w:t>
      </w:r>
      <w:r w:rsidRPr="00BF5934">
        <w:rPr>
          <w:sz w:val="28"/>
          <w:szCs w:val="28"/>
        </w:rPr>
        <w:t>чем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за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две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недели</w:t>
      </w:r>
      <w:r w:rsidRPr="00BF5934">
        <w:rPr>
          <w:spacing w:val="-17"/>
          <w:sz w:val="28"/>
          <w:szCs w:val="28"/>
        </w:rPr>
        <w:t xml:space="preserve"> </w:t>
      </w:r>
      <w:r w:rsidRPr="00BF5934">
        <w:rPr>
          <w:sz w:val="28"/>
          <w:szCs w:val="28"/>
        </w:rPr>
        <w:t>до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начала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соответствую</w:t>
      </w:r>
      <w:r w:rsidRPr="00BF5934">
        <w:rPr>
          <w:sz w:val="28"/>
          <w:szCs w:val="28"/>
        </w:rPr>
        <w:t>щего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экзамена.</w:t>
      </w:r>
    </w:p>
    <w:p w:rsidR="00367D86" w:rsidRPr="00BF5934" w:rsidRDefault="003C1D91" w:rsidP="00BF5934">
      <w:pPr>
        <w:ind w:right="138" w:firstLine="426"/>
        <w:jc w:val="both"/>
        <w:rPr>
          <w:sz w:val="28"/>
          <w:szCs w:val="28"/>
        </w:rPr>
      </w:pPr>
      <w:r w:rsidRPr="00BF5934">
        <w:rPr>
          <w:sz w:val="28"/>
          <w:szCs w:val="28"/>
        </w:rPr>
        <w:t>Распоряжением Министерства науки</w:t>
      </w:r>
      <w:r w:rsidRPr="00BF5934">
        <w:rPr>
          <w:spacing w:val="-17"/>
          <w:sz w:val="28"/>
          <w:szCs w:val="28"/>
        </w:rPr>
        <w:t xml:space="preserve"> </w:t>
      </w:r>
      <w:r w:rsidRPr="00BF5934">
        <w:rPr>
          <w:sz w:val="28"/>
          <w:szCs w:val="28"/>
        </w:rPr>
        <w:t>и</w:t>
      </w:r>
      <w:r w:rsidRPr="00BF5934">
        <w:rPr>
          <w:spacing w:val="-18"/>
          <w:sz w:val="28"/>
          <w:szCs w:val="28"/>
        </w:rPr>
        <w:t xml:space="preserve"> </w:t>
      </w:r>
      <w:r w:rsidRPr="00BF5934">
        <w:rPr>
          <w:sz w:val="28"/>
          <w:szCs w:val="28"/>
        </w:rPr>
        <w:t>высшего</w:t>
      </w:r>
      <w:r w:rsidRPr="00BF5934">
        <w:rPr>
          <w:spacing w:val="-7"/>
          <w:sz w:val="28"/>
          <w:szCs w:val="28"/>
        </w:rPr>
        <w:t xml:space="preserve"> </w:t>
      </w:r>
      <w:r w:rsidRPr="00BF5934">
        <w:rPr>
          <w:sz w:val="28"/>
          <w:szCs w:val="28"/>
        </w:rPr>
        <w:t>образования</w:t>
      </w:r>
      <w:r w:rsidRPr="00BF5934">
        <w:rPr>
          <w:spacing w:val="-4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Российской Федерации </w:t>
      </w:r>
      <w:r w:rsidRPr="00BF5934">
        <w:rPr>
          <w:color w:val="0C0C0C"/>
          <w:sz w:val="28"/>
          <w:szCs w:val="28"/>
        </w:rPr>
        <w:t>и</w:t>
      </w:r>
      <w:r w:rsidRPr="00BF5934">
        <w:rPr>
          <w:color w:val="0C0C0C"/>
          <w:spacing w:val="-10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Министра просвещения Российской Федерации от 26.04.2023 </w:t>
      </w:r>
      <w:r w:rsidRPr="00BF5934">
        <w:rPr>
          <w:color w:val="212121"/>
          <w:sz w:val="28"/>
          <w:szCs w:val="28"/>
        </w:rPr>
        <w:t xml:space="preserve">№ </w:t>
      </w:r>
      <w:r w:rsidRPr="00BF5934">
        <w:rPr>
          <w:sz w:val="28"/>
          <w:szCs w:val="28"/>
        </w:rPr>
        <w:t xml:space="preserve">178-p/P-92 утвержден Комплекс мер по развитию инженерного образования, который реализуется Министерством </w:t>
      </w:r>
      <w:r w:rsidRPr="00BF5934">
        <w:rPr>
          <w:sz w:val="28"/>
          <w:szCs w:val="28"/>
        </w:rPr>
        <w:t xml:space="preserve">просвещения Российской Федерации </w:t>
      </w:r>
      <w:r w:rsidRPr="00BF5934">
        <w:rPr>
          <w:sz w:val="28"/>
          <w:szCs w:val="28"/>
        </w:rPr>
        <w:t>совместно с Министерством науки и высшего обра</w:t>
      </w:r>
      <w:r w:rsidR="00BF5934" w:rsidRPr="00BF5934">
        <w:rPr>
          <w:sz w:val="28"/>
          <w:szCs w:val="28"/>
        </w:rPr>
        <w:t>з</w:t>
      </w:r>
      <w:r w:rsidRPr="00BF5934">
        <w:rPr>
          <w:sz w:val="28"/>
          <w:szCs w:val="28"/>
        </w:rPr>
        <w:t>ова</w:t>
      </w:r>
      <w:r w:rsidR="00BF5934" w:rsidRPr="00BF5934">
        <w:rPr>
          <w:sz w:val="28"/>
          <w:szCs w:val="28"/>
        </w:rPr>
        <w:t>н</w:t>
      </w:r>
      <w:r w:rsidRPr="00BF5934">
        <w:rPr>
          <w:sz w:val="28"/>
          <w:szCs w:val="28"/>
        </w:rPr>
        <w:t xml:space="preserve">ия Российской </w:t>
      </w:r>
      <w:r w:rsidRPr="00BF5934">
        <w:rPr>
          <w:sz w:val="28"/>
          <w:szCs w:val="28"/>
        </w:rPr>
        <w:t xml:space="preserve">Федерации, </w:t>
      </w:r>
      <w:r w:rsidRPr="00BF5934">
        <w:rPr>
          <w:color w:val="1A1A1A"/>
          <w:sz w:val="28"/>
          <w:szCs w:val="28"/>
        </w:rPr>
        <w:t xml:space="preserve">с </w:t>
      </w:r>
      <w:r w:rsidRPr="00BF5934">
        <w:rPr>
          <w:sz w:val="28"/>
          <w:szCs w:val="28"/>
        </w:rPr>
        <w:t>участием Института стратегии развития образования, Московского физико-технического института, субъек</w:t>
      </w:r>
      <w:r w:rsidR="00BF5934" w:rsidRPr="00BF5934">
        <w:rPr>
          <w:sz w:val="28"/>
          <w:szCs w:val="28"/>
        </w:rPr>
        <w:t>т</w:t>
      </w:r>
      <w:r w:rsidRPr="00BF5934">
        <w:rPr>
          <w:sz w:val="28"/>
          <w:szCs w:val="28"/>
        </w:rPr>
        <w:t xml:space="preserve">ов Российской </w:t>
      </w:r>
      <w:r w:rsidRPr="00BF5934">
        <w:rPr>
          <w:w w:val="95"/>
          <w:sz w:val="28"/>
          <w:szCs w:val="28"/>
        </w:rPr>
        <w:t xml:space="preserve">Федерации (далее </w:t>
      </w:r>
      <w:r w:rsidRPr="00BF5934">
        <w:rPr>
          <w:w w:val="85"/>
          <w:sz w:val="28"/>
          <w:szCs w:val="28"/>
        </w:rPr>
        <w:t xml:space="preserve">— </w:t>
      </w:r>
      <w:r w:rsidRPr="00BF5934">
        <w:rPr>
          <w:w w:val="95"/>
          <w:sz w:val="28"/>
          <w:szCs w:val="28"/>
        </w:rPr>
        <w:t>комплекс мер).</w:t>
      </w:r>
    </w:p>
    <w:p w:rsidR="00367D86" w:rsidRPr="00BF5934" w:rsidRDefault="003C1D91" w:rsidP="00BF5934">
      <w:pPr>
        <w:spacing w:line="318" w:lineRule="exact"/>
        <w:ind w:firstLine="426"/>
        <w:jc w:val="both"/>
        <w:rPr>
          <w:sz w:val="28"/>
          <w:szCs w:val="28"/>
        </w:rPr>
      </w:pPr>
      <w:r w:rsidRPr="00BF5934">
        <w:rPr>
          <w:spacing w:val="-2"/>
          <w:sz w:val="28"/>
          <w:szCs w:val="28"/>
        </w:rPr>
        <w:t>В</w:t>
      </w:r>
      <w:r w:rsidRPr="00BF5934">
        <w:rPr>
          <w:spacing w:val="-8"/>
          <w:sz w:val="28"/>
          <w:szCs w:val="28"/>
        </w:rPr>
        <w:t xml:space="preserve"> </w:t>
      </w:r>
      <w:r w:rsidRPr="00BF5934">
        <w:rPr>
          <w:color w:val="0A0A0A"/>
          <w:spacing w:val="-2"/>
          <w:sz w:val="28"/>
          <w:szCs w:val="28"/>
        </w:rPr>
        <w:t>случае</w:t>
      </w:r>
      <w:r w:rsidRPr="00BF5934">
        <w:rPr>
          <w:color w:val="0A0A0A"/>
          <w:spacing w:val="6"/>
          <w:sz w:val="28"/>
          <w:szCs w:val="28"/>
        </w:rPr>
        <w:t xml:space="preserve"> </w:t>
      </w:r>
      <w:r w:rsidRPr="00BF5934">
        <w:rPr>
          <w:spacing w:val="-2"/>
          <w:sz w:val="28"/>
          <w:szCs w:val="28"/>
        </w:rPr>
        <w:t>осознанного</w:t>
      </w:r>
      <w:r w:rsidRPr="00BF5934">
        <w:rPr>
          <w:spacing w:val="15"/>
          <w:sz w:val="28"/>
          <w:szCs w:val="28"/>
        </w:rPr>
        <w:t xml:space="preserve"> </w:t>
      </w:r>
      <w:r w:rsidRPr="00BF5934">
        <w:rPr>
          <w:spacing w:val="-2"/>
          <w:sz w:val="28"/>
          <w:szCs w:val="28"/>
        </w:rPr>
        <w:t>изменения</w:t>
      </w:r>
      <w:r w:rsidRPr="00BF5934">
        <w:rPr>
          <w:spacing w:val="10"/>
          <w:sz w:val="28"/>
          <w:szCs w:val="28"/>
        </w:rPr>
        <w:t xml:space="preserve"> </w:t>
      </w:r>
      <w:r w:rsidRPr="00BF5934">
        <w:rPr>
          <w:spacing w:val="-2"/>
          <w:sz w:val="28"/>
          <w:szCs w:val="28"/>
        </w:rPr>
        <w:t>выпускниками</w:t>
      </w:r>
      <w:r w:rsidRPr="00BF5934">
        <w:rPr>
          <w:spacing w:val="19"/>
          <w:sz w:val="28"/>
          <w:szCs w:val="28"/>
        </w:rPr>
        <w:t xml:space="preserve"> </w:t>
      </w:r>
      <w:r w:rsidRPr="00BF5934">
        <w:rPr>
          <w:spacing w:val="-2"/>
          <w:sz w:val="28"/>
          <w:szCs w:val="28"/>
        </w:rPr>
        <w:t>своей</w:t>
      </w:r>
      <w:r w:rsidRPr="00BF5934">
        <w:rPr>
          <w:spacing w:val="4"/>
          <w:sz w:val="28"/>
          <w:szCs w:val="28"/>
        </w:rPr>
        <w:t xml:space="preserve"> </w:t>
      </w:r>
      <w:r w:rsidRPr="00BF5934">
        <w:rPr>
          <w:spacing w:val="-2"/>
          <w:sz w:val="28"/>
          <w:szCs w:val="28"/>
        </w:rPr>
        <w:t>образовател</w:t>
      </w:r>
      <w:r w:rsidRPr="00BF5934">
        <w:rPr>
          <w:spacing w:val="-2"/>
          <w:sz w:val="28"/>
          <w:szCs w:val="28"/>
        </w:rPr>
        <w:t>ьной</w:t>
      </w:r>
    </w:p>
    <w:p w:rsidR="00367D86" w:rsidRPr="00BF5934" w:rsidRDefault="003C1D91" w:rsidP="00BF5934">
      <w:pPr>
        <w:spacing w:line="237" w:lineRule="auto"/>
        <w:ind w:right="125" w:firstLine="426"/>
        <w:jc w:val="both"/>
        <w:rPr>
          <w:b/>
          <w:sz w:val="28"/>
          <w:szCs w:val="28"/>
        </w:rPr>
      </w:pPr>
      <w:r w:rsidRPr="00BF5934">
        <w:rPr>
          <w:w w:val="105"/>
          <w:sz w:val="28"/>
          <w:szCs w:val="28"/>
        </w:rPr>
        <w:t>траектории</w:t>
      </w:r>
      <w:r w:rsidRPr="00BF5934">
        <w:rPr>
          <w:spacing w:val="-6"/>
          <w:w w:val="105"/>
          <w:sz w:val="28"/>
          <w:szCs w:val="28"/>
        </w:rPr>
        <w:t xml:space="preserve"> </w:t>
      </w:r>
      <w:r w:rsidRPr="00BF5934">
        <w:rPr>
          <w:w w:val="105"/>
          <w:sz w:val="28"/>
          <w:szCs w:val="28"/>
        </w:rPr>
        <w:t>и</w:t>
      </w:r>
      <w:r w:rsidRPr="00BF5934">
        <w:rPr>
          <w:spacing w:val="-14"/>
          <w:w w:val="105"/>
          <w:sz w:val="28"/>
          <w:szCs w:val="28"/>
        </w:rPr>
        <w:t xml:space="preserve"> </w:t>
      </w:r>
      <w:r w:rsidRPr="00BF5934">
        <w:rPr>
          <w:w w:val="105"/>
          <w:sz w:val="28"/>
          <w:szCs w:val="28"/>
        </w:rPr>
        <w:t>как</w:t>
      </w:r>
      <w:r w:rsidRPr="00BF5934">
        <w:rPr>
          <w:spacing w:val="-10"/>
          <w:w w:val="105"/>
          <w:sz w:val="28"/>
          <w:szCs w:val="28"/>
        </w:rPr>
        <w:t xml:space="preserve"> </w:t>
      </w:r>
      <w:r w:rsidRPr="00BF5934">
        <w:rPr>
          <w:w w:val="105"/>
          <w:sz w:val="28"/>
          <w:szCs w:val="28"/>
        </w:rPr>
        <w:t>следствие</w:t>
      </w:r>
      <w:r w:rsidRPr="00BF5934">
        <w:rPr>
          <w:spacing w:val="-1"/>
          <w:w w:val="105"/>
          <w:sz w:val="28"/>
          <w:szCs w:val="28"/>
        </w:rPr>
        <w:t xml:space="preserve"> </w:t>
      </w:r>
      <w:r w:rsidRPr="00BF5934">
        <w:rPr>
          <w:w w:val="105"/>
          <w:sz w:val="28"/>
          <w:szCs w:val="28"/>
        </w:rPr>
        <w:t xml:space="preserve">необходимости </w:t>
      </w:r>
      <w:r w:rsidRPr="00BF5934">
        <w:rPr>
          <w:b/>
          <w:w w:val="105"/>
          <w:sz w:val="28"/>
          <w:szCs w:val="28"/>
        </w:rPr>
        <w:t>изменения/дополнения</w:t>
      </w:r>
      <w:r w:rsidRPr="00BF5934">
        <w:rPr>
          <w:b/>
          <w:spacing w:val="-19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 xml:space="preserve">перечня учебных предметов </w:t>
      </w:r>
      <w:r w:rsidRPr="00BF5934">
        <w:rPr>
          <w:b/>
          <w:color w:val="0C0C0C"/>
          <w:w w:val="105"/>
          <w:sz w:val="28"/>
          <w:szCs w:val="28"/>
        </w:rPr>
        <w:t xml:space="preserve">во </w:t>
      </w:r>
      <w:r w:rsidRPr="00BF5934">
        <w:rPr>
          <w:b/>
          <w:w w:val="105"/>
          <w:sz w:val="28"/>
          <w:szCs w:val="28"/>
        </w:rPr>
        <w:t>втором полугодии 2023/2024 учебного года</w:t>
      </w:r>
      <w:r w:rsidRPr="00BF5934">
        <w:rPr>
          <w:w w:val="105"/>
          <w:sz w:val="28"/>
          <w:szCs w:val="28"/>
        </w:rPr>
        <w:t>, государственной экзаменационной комиссией Ставропольского края по проведению государственной итоговой аттестации по об</w:t>
      </w:r>
      <w:r w:rsidRPr="00BF5934">
        <w:rPr>
          <w:w w:val="105"/>
          <w:sz w:val="28"/>
          <w:szCs w:val="28"/>
        </w:rPr>
        <w:t>разовательн</w:t>
      </w:r>
      <w:r w:rsidR="00BF5934" w:rsidRPr="00BF5934">
        <w:rPr>
          <w:w w:val="105"/>
          <w:sz w:val="28"/>
          <w:szCs w:val="28"/>
        </w:rPr>
        <w:t>ы</w:t>
      </w:r>
      <w:r w:rsidRPr="00BF5934">
        <w:rPr>
          <w:w w:val="105"/>
          <w:sz w:val="28"/>
          <w:szCs w:val="28"/>
        </w:rPr>
        <w:t xml:space="preserve">м программам среднего общего образования данное обстоятельство </w:t>
      </w:r>
      <w:r w:rsidRPr="00BF5934">
        <w:rPr>
          <w:b/>
          <w:w w:val="105"/>
          <w:sz w:val="28"/>
          <w:szCs w:val="28"/>
        </w:rPr>
        <w:t>будет учитываться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color w:val="0A0A0A"/>
          <w:w w:val="105"/>
          <w:sz w:val="28"/>
          <w:szCs w:val="28"/>
        </w:rPr>
        <w:t>в</w:t>
      </w:r>
      <w:r w:rsidRPr="00BF5934">
        <w:rPr>
          <w:b/>
          <w:color w:val="0A0A0A"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качестве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уважительной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причины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при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принятии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 xml:space="preserve">решения </w:t>
      </w:r>
      <w:r w:rsidRPr="00BF5934">
        <w:rPr>
          <w:b/>
          <w:w w:val="105"/>
          <w:sz w:val="28"/>
          <w:szCs w:val="28"/>
        </w:rPr>
        <w:lastRenderedPageBreak/>
        <w:t>об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изменении</w:t>
      </w:r>
      <w:r w:rsidRPr="00BF5934">
        <w:rPr>
          <w:b/>
          <w:spacing w:val="7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или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дополнении</w:t>
      </w:r>
      <w:r w:rsidRPr="00BF5934">
        <w:rPr>
          <w:b/>
          <w:spacing w:val="7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перечня</w:t>
      </w:r>
      <w:r w:rsidRPr="00BF5934">
        <w:rPr>
          <w:b/>
          <w:spacing w:val="67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учебных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предметов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«Физика»</w:t>
      </w:r>
      <w:r w:rsidRPr="00BF5934">
        <w:rPr>
          <w:b/>
          <w:spacing w:val="40"/>
          <w:w w:val="105"/>
          <w:sz w:val="28"/>
          <w:szCs w:val="28"/>
        </w:rPr>
        <w:t xml:space="preserve"> </w:t>
      </w:r>
      <w:r w:rsidRPr="00BF5934">
        <w:rPr>
          <w:b/>
          <w:color w:val="080808"/>
          <w:w w:val="105"/>
          <w:sz w:val="28"/>
          <w:szCs w:val="28"/>
        </w:rPr>
        <w:t>и</w:t>
      </w:r>
      <w:r w:rsidR="00BF5934" w:rsidRPr="00BF5934">
        <w:rPr>
          <w:b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«Математика»</w:t>
      </w:r>
      <w:r w:rsidRPr="00BF5934">
        <w:rPr>
          <w:b/>
          <w:spacing w:val="44"/>
          <w:w w:val="105"/>
          <w:sz w:val="28"/>
          <w:szCs w:val="28"/>
        </w:rPr>
        <w:t xml:space="preserve"> </w:t>
      </w:r>
      <w:r w:rsidRPr="00BF5934">
        <w:rPr>
          <w:b/>
          <w:w w:val="105"/>
          <w:sz w:val="28"/>
          <w:szCs w:val="28"/>
        </w:rPr>
        <w:t>профильного</w:t>
      </w:r>
      <w:r w:rsidRPr="00BF5934">
        <w:rPr>
          <w:b/>
          <w:spacing w:val="44"/>
          <w:w w:val="105"/>
          <w:sz w:val="28"/>
          <w:szCs w:val="28"/>
        </w:rPr>
        <w:t xml:space="preserve"> </w:t>
      </w:r>
      <w:r w:rsidRPr="00BF5934">
        <w:rPr>
          <w:b/>
          <w:spacing w:val="-2"/>
          <w:w w:val="105"/>
          <w:sz w:val="28"/>
          <w:szCs w:val="28"/>
        </w:rPr>
        <w:t>уровня.</w:t>
      </w:r>
    </w:p>
    <w:p w:rsidR="00367D86" w:rsidRPr="00BF5934" w:rsidRDefault="003C1D91" w:rsidP="00BF5934">
      <w:pPr>
        <w:ind w:right="132" w:firstLine="426"/>
        <w:jc w:val="both"/>
        <w:rPr>
          <w:sz w:val="28"/>
          <w:szCs w:val="28"/>
        </w:rPr>
      </w:pPr>
      <w:r w:rsidRPr="00BF5934">
        <w:rPr>
          <w:sz w:val="28"/>
          <w:szCs w:val="28"/>
        </w:rPr>
        <w:t xml:space="preserve">Обращаем внимание, что в соответствии </w:t>
      </w:r>
      <w:r w:rsidRPr="00BF5934">
        <w:rPr>
          <w:color w:val="313131"/>
          <w:sz w:val="28"/>
          <w:szCs w:val="28"/>
        </w:rPr>
        <w:t xml:space="preserve">с </w:t>
      </w:r>
      <w:r w:rsidRPr="00BF5934">
        <w:rPr>
          <w:sz w:val="28"/>
          <w:szCs w:val="28"/>
        </w:rPr>
        <w:t xml:space="preserve">пунктом 13 Порядка участники экзаменов вправе изменить указанный в заявлениях об участии </w:t>
      </w:r>
      <w:r w:rsidRPr="00BF5934">
        <w:rPr>
          <w:color w:val="0C0C0C"/>
          <w:sz w:val="28"/>
          <w:szCs w:val="28"/>
        </w:rPr>
        <w:t xml:space="preserve">в </w:t>
      </w:r>
      <w:r w:rsidRPr="00BF5934">
        <w:rPr>
          <w:sz w:val="28"/>
          <w:szCs w:val="28"/>
        </w:rPr>
        <w:t xml:space="preserve">экзаменах уровень ЕГЭ по математике. </w:t>
      </w:r>
      <w:r w:rsidRPr="00BF5934">
        <w:rPr>
          <w:color w:val="0C0C0C"/>
          <w:sz w:val="28"/>
          <w:szCs w:val="28"/>
        </w:rPr>
        <w:t xml:space="preserve">В </w:t>
      </w:r>
      <w:r w:rsidRPr="00BF5934">
        <w:rPr>
          <w:sz w:val="28"/>
          <w:szCs w:val="28"/>
        </w:rPr>
        <w:t xml:space="preserve">этом случае указанные лица подают </w:t>
      </w:r>
      <w:r w:rsidRPr="00BF5934">
        <w:rPr>
          <w:color w:val="0C0C0C"/>
          <w:sz w:val="28"/>
          <w:szCs w:val="28"/>
        </w:rPr>
        <w:t>в</w:t>
      </w:r>
      <w:r w:rsidRPr="00BF5934">
        <w:rPr>
          <w:color w:val="0C0C0C"/>
          <w:spacing w:val="-9"/>
          <w:sz w:val="28"/>
          <w:szCs w:val="28"/>
        </w:rPr>
        <w:t xml:space="preserve"> </w:t>
      </w:r>
      <w:r w:rsidRPr="00BF5934">
        <w:rPr>
          <w:sz w:val="28"/>
          <w:szCs w:val="28"/>
        </w:rPr>
        <w:t>ГЭК соответствующие</w:t>
      </w:r>
      <w:r w:rsidRPr="00BF5934">
        <w:rPr>
          <w:spacing w:val="-6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заявления </w:t>
      </w:r>
      <w:r w:rsidRPr="00BF5934">
        <w:rPr>
          <w:color w:val="1D1D1D"/>
          <w:sz w:val="28"/>
          <w:szCs w:val="28"/>
        </w:rPr>
        <w:t>с</w:t>
      </w:r>
      <w:r w:rsidRPr="00BF5934">
        <w:rPr>
          <w:color w:val="1D1D1D"/>
          <w:spacing w:val="-2"/>
          <w:sz w:val="28"/>
          <w:szCs w:val="28"/>
        </w:rPr>
        <w:t xml:space="preserve"> </w:t>
      </w:r>
      <w:r w:rsidRPr="00BF5934">
        <w:rPr>
          <w:sz w:val="28"/>
          <w:szCs w:val="28"/>
        </w:rPr>
        <w:t>указанием измененного уровня</w:t>
      </w:r>
      <w:r w:rsidRPr="00BF5934">
        <w:rPr>
          <w:spacing w:val="-1"/>
          <w:sz w:val="28"/>
          <w:szCs w:val="28"/>
        </w:rPr>
        <w:t xml:space="preserve"> </w:t>
      </w:r>
      <w:r w:rsidRPr="00BF5934">
        <w:rPr>
          <w:sz w:val="28"/>
          <w:szCs w:val="28"/>
        </w:rPr>
        <w:t>ЕГЭ</w:t>
      </w:r>
      <w:r w:rsidRPr="00BF5934">
        <w:rPr>
          <w:spacing w:val="-2"/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по </w:t>
      </w:r>
      <w:r w:rsidRPr="00BF5934">
        <w:rPr>
          <w:sz w:val="28"/>
          <w:szCs w:val="28"/>
        </w:rPr>
        <w:t xml:space="preserve">математике. Отмечаем, что в случае изменения указанными </w:t>
      </w:r>
      <w:r w:rsidR="00BF5934" w:rsidRPr="00BF5934">
        <w:rPr>
          <w:sz w:val="28"/>
          <w:szCs w:val="28"/>
        </w:rPr>
        <w:t>л</w:t>
      </w:r>
      <w:r w:rsidRPr="00BF5934">
        <w:rPr>
          <w:sz w:val="28"/>
          <w:szCs w:val="28"/>
        </w:rPr>
        <w:t>ицами уровня ЕГЭ по математике наличие уважительных при</w:t>
      </w:r>
      <w:r w:rsidR="00BF5934" w:rsidRPr="00BF5934">
        <w:rPr>
          <w:sz w:val="28"/>
          <w:szCs w:val="28"/>
        </w:rPr>
        <w:t>ч</w:t>
      </w:r>
      <w:r w:rsidRPr="00BF5934">
        <w:rPr>
          <w:sz w:val="28"/>
          <w:szCs w:val="28"/>
        </w:rPr>
        <w:t>ин (болезни или иных обстоятельств), подтвержд</w:t>
      </w:r>
      <w:r w:rsidR="00BF5934" w:rsidRPr="00BF5934">
        <w:rPr>
          <w:sz w:val="28"/>
          <w:szCs w:val="28"/>
        </w:rPr>
        <w:t>ен</w:t>
      </w:r>
      <w:r w:rsidRPr="00BF5934">
        <w:rPr>
          <w:sz w:val="28"/>
          <w:szCs w:val="28"/>
        </w:rPr>
        <w:t>ных документально, не требуется.</w:t>
      </w:r>
      <w:bookmarkEnd w:id="0"/>
    </w:p>
    <w:sectPr w:rsidR="00367D86" w:rsidRPr="00BF5934" w:rsidSect="00BF5934">
      <w:pgSz w:w="11870" w:h="16820"/>
      <w:pgMar w:top="1020" w:right="53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86"/>
    <w:rsid w:val="00367D86"/>
    <w:rsid w:val="003C1D91"/>
    <w:rsid w:val="00B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F6D33-6A20-4B1A-BAFE-3C02CEA2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АхатоваОВ</dc:creator>
  <cp:lastModifiedBy>АхатоваОВ</cp:lastModifiedBy>
  <cp:revision>2</cp:revision>
  <dcterms:created xsi:type="dcterms:W3CDTF">2024-03-01T12:42:00Z</dcterms:created>
  <dcterms:modified xsi:type="dcterms:W3CDTF">2024-03-01T12:42:00Z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Canon imageRUNNER1133 series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